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6A" w:rsidRPr="00F342D0" w:rsidRDefault="00430F6A" w:rsidP="00F342D0">
      <w:pPr>
        <w:spacing w:after="0" w:line="276" w:lineRule="auto"/>
        <w:rPr>
          <w:rFonts w:ascii="Times New Roman" w:hAnsi="Times New Roman" w:cs="Times New Roman"/>
          <w:b/>
        </w:rPr>
      </w:pPr>
      <w:r w:rsidRPr="00F342D0">
        <w:rPr>
          <w:rFonts w:ascii="Times New Roman" w:hAnsi="Times New Roman" w:cs="Times New Roman"/>
          <w:b/>
        </w:rPr>
        <w:t>Danh sách các quốc gia xuất phát của khách nhập cảnh phải tuân thủ các biện pháp bổ sung khi đến Ấn Độ, bao gồm xét nghiệ</w:t>
      </w:r>
      <w:r w:rsidR="00681D4B" w:rsidRPr="00F342D0">
        <w:rPr>
          <w:rFonts w:ascii="Times New Roman" w:hAnsi="Times New Roman" w:cs="Times New Roman"/>
          <w:b/>
        </w:rPr>
        <w:t>m</w:t>
      </w:r>
      <w:r w:rsidRPr="00F342D0">
        <w:rPr>
          <w:rFonts w:ascii="Times New Roman" w:hAnsi="Times New Roman" w:cs="Times New Roman"/>
          <w:b/>
        </w:rPr>
        <w:t xml:space="preserve"> sau khi đến (quốc gia có nguy cơ)</w:t>
      </w:r>
    </w:p>
    <w:p w:rsidR="00430F6A" w:rsidRPr="00F342D0" w:rsidRDefault="00430F6A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(Cập nhật ngày 9/11/2021)</w:t>
      </w:r>
    </w:p>
    <w:p w:rsidR="00430F6A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1</w:t>
      </w:r>
      <w:r w:rsidR="00430F6A" w:rsidRPr="00F342D0">
        <w:rPr>
          <w:rFonts w:ascii="Times New Roman" w:hAnsi="Times New Roman" w:cs="Times New Roman"/>
        </w:rPr>
        <w:t xml:space="preserve"> Các quốc gia châu Âu, bao gồm Vương quốc Anh</w:t>
      </w:r>
    </w:p>
    <w:p w:rsidR="00430F6A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2</w:t>
      </w:r>
      <w:r w:rsidR="00430F6A" w:rsidRPr="00F342D0">
        <w:rPr>
          <w:rFonts w:ascii="Times New Roman" w:hAnsi="Times New Roman" w:cs="Times New Roman"/>
        </w:rPr>
        <w:t xml:space="preserve"> Nam Phi</w:t>
      </w:r>
    </w:p>
    <w:p w:rsidR="00430F6A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3</w:t>
      </w:r>
      <w:r w:rsidR="00430F6A" w:rsidRPr="00F342D0">
        <w:rPr>
          <w:rFonts w:ascii="Times New Roman" w:hAnsi="Times New Roman" w:cs="Times New Roman"/>
        </w:rPr>
        <w:t xml:space="preserve"> Brazil</w:t>
      </w:r>
    </w:p>
    <w:p w:rsidR="00430F6A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4</w:t>
      </w:r>
      <w:r w:rsidR="00430F6A" w:rsidRPr="00F342D0">
        <w:rPr>
          <w:rFonts w:ascii="Times New Roman" w:hAnsi="Times New Roman" w:cs="Times New Roman"/>
        </w:rPr>
        <w:t xml:space="preserve"> </w:t>
      </w:r>
      <w:r w:rsidR="000C0124" w:rsidRPr="00F342D0">
        <w:rPr>
          <w:rFonts w:ascii="Times New Roman" w:hAnsi="Times New Roman" w:cs="Times New Roman"/>
        </w:rPr>
        <w:t xml:space="preserve">Bangladesh </w:t>
      </w:r>
    </w:p>
    <w:p w:rsidR="00430F6A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5</w:t>
      </w:r>
      <w:r w:rsidR="000C0124" w:rsidRPr="00F342D0">
        <w:rPr>
          <w:rFonts w:ascii="Times New Roman" w:hAnsi="Times New Roman" w:cs="Times New Roman"/>
        </w:rPr>
        <w:t xml:space="preserve"> Botswana </w:t>
      </w:r>
    </w:p>
    <w:p w:rsidR="00430F6A" w:rsidRPr="00F342D0" w:rsidRDefault="000C0124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 </w:t>
      </w:r>
      <w:r w:rsidR="00430F6A" w:rsidRPr="00F342D0">
        <w:rPr>
          <w:rFonts w:ascii="Times New Roman" w:hAnsi="Times New Roman" w:cs="Times New Roman"/>
        </w:rPr>
        <w:t>Trung Quốc</w:t>
      </w:r>
      <w:r w:rsidRPr="00F342D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30F6A" w:rsidRPr="00F342D0" w:rsidRDefault="000C0124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 Mauritius </w:t>
      </w:r>
    </w:p>
    <w:p w:rsidR="00430F6A" w:rsidRPr="00F342D0" w:rsidRDefault="000C0124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8 New Zealand </w:t>
      </w:r>
    </w:p>
    <w:p w:rsidR="00430F6A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9</w:t>
      </w:r>
      <w:r w:rsidR="000C0124" w:rsidRPr="00F342D0">
        <w:rPr>
          <w:rFonts w:ascii="Times New Roman" w:hAnsi="Times New Roman" w:cs="Times New Roman"/>
        </w:rPr>
        <w:t xml:space="preserve"> Zimbabwe </w:t>
      </w:r>
    </w:p>
    <w:p w:rsidR="00601179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10</w:t>
      </w:r>
      <w:r w:rsidR="000C0124" w:rsidRPr="00F342D0">
        <w:rPr>
          <w:rFonts w:ascii="Times New Roman" w:hAnsi="Times New Roman" w:cs="Times New Roman"/>
        </w:rPr>
        <w:t xml:space="preserve"> Singapore</w:t>
      </w:r>
    </w:p>
    <w:p w:rsidR="00523B3E" w:rsidRPr="00F342D0" w:rsidRDefault="00523B3E" w:rsidP="00F342D0">
      <w:pPr>
        <w:spacing w:after="0" w:line="276" w:lineRule="auto"/>
        <w:rPr>
          <w:rFonts w:ascii="Times New Roman" w:hAnsi="Times New Roman" w:cs="Times New Roman"/>
          <w:b/>
        </w:rPr>
      </w:pPr>
    </w:p>
    <w:p w:rsidR="00523B3E" w:rsidRPr="00F342D0" w:rsidRDefault="00523B3E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  <w:b/>
        </w:rPr>
        <w:t>Nhóm</w:t>
      </w:r>
      <w:r w:rsidRPr="00F342D0">
        <w:rPr>
          <w:rFonts w:ascii="Times New Roman" w:hAnsi="Times New Roman" w:cs="Times New Roman"/>
          <w:b/>
        </w:rPr>
        <w:t xml:space="preserve"> A:</w:t>
      </w:r>
      <w:r w:rsidRPr="00F342D0">
        <w:rPr>
          <w:rFonts w:ascii="Times New Roman" w:hAnsi="Times New Roman" w:cs="Times New Roman"/>
        </w:rPr>
        <w:t xml:space="preserve"> </w:t>
      </w:r>
      <w:r w:rsidRPr="00F342D0">
        <w:rPr>
          <w:rFonts w:ascii="Times New Roman" w:hAnsi="Times New Roman" w:cs="Times New Roman"/>
        </w:rPr>
        <w:t>Danh sách các quốc gia mà Chính phủ Ấn Độ có thỏa thuận công nhận giấy chứng nhận tiêm chủng vaccine Covid-19 của nhau với loại vaccine được công nhận trong nước hoặc WHO cấp phép</w:t>
      </w:r>
      <w:r w:rsidR="00681D4B" w:rsidRPr="00F342D0">
        <w:rPr>
          <w:rFonts w:ascii="Times New Roman" w:hAnsi="Times New Roman" w:cs="Times New Roman"/>
        </w:rPr>
        <w:t xml:space="preserve"> và các quốc gia miễn cho phép công dân Ấn Độ đã tiêm vaccine đầy đủ nhập cảnh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(Cập nhật ngày 13/11/2021)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  <w:sectPr w:rsidR="00933115" w:rsidRPr="00F342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lastRenderedPageBreak/>
        <w:t xml:space="preserve">1 Albania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2 Andorra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 Angola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 Antigua &amp; Barbuda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5 Argentina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 Armenia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 Australia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8 </w:t>
      </w:r>
      <w:r w:rsidRPr="00F342D0">
        <w:rPr>
          <w:rFonts w:ascii="Times New Roman" w:hAnsi="Times New Roman" w:cs="Times New Roman"/>
        </w:rPr>
        <w:t>Áo</w:t>
      </w:r>
      <w:r w:rsidRPr="00F342D0">
        <w:rPr>
          <w:rFonts w:ascii="Times New Roman" w:hAnsi="Times New Roman" w:cs="Times New Roman"/>
        </w:rPr>
        <w:t xml:space="preserve">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9 Azerbaijan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10 Bahrain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11 Bangladesh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12 Belarus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13 </w:t>
      </w:r>
      <w:r w:rsidR="003E676C" w:rsidRPr="00F342D0">
        <w:rPr>
          <w:rFonts w:ascii="Times New Roman" w:hAnsi="Times New Roman" w:cs="Times New Roman"/>
        </w:rPr>
        <w:t>Bỉ</w:t>
      </w:r>
      <w:r w:rsidRPr="00F342D0">
        <w:rPr>
          <w:rFonts w:ascii="Times New Roman" w:hAnsi="Times New Roman" w:cs="Times New Roman"/>
        </w:rPr>
        <w:t xml:space="preserve">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14 Benin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15 Botswana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16 Brazil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17 Bulgaria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18 Canada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19 Chad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20 Columbia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21 </w:t>
      </w:r>
      <w:r w:rsidR="003E676C" w:rsidRPr="00F342D0">
        <w:rPr>
          <w:rFonts w:ascii="Times New Roman" w:hAnsi="Times New Roman" w:cs="Times New Roman"/>
        </w:rPr>
        <w:t xml:space="preserve">Khối thịnh vượng chung Dominica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22 Comoros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23 Costa Rica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24 Croatia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25 </w:t>
      </w:r>
      <w:r w:rsidR="003E676C" w:rsidRPr="00F342D0">
        <w:rPr>
          <w:rFonts w:ascii="Times New Roman" w:hAnsi="Times New Roman" w:cs="Times New Roman"/>
        </w:rPr>
        <w:t>Cộng hòa Séc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lastRenderedPageBreak/>
        <w:t xml:space="preserve">26 </w:t>
      </w:r>
      <w:r w:rsidR="003E676C" w:rsidRPr="00F342D0">
        <w:rPr>
          <w:rFonts w:ascii="Times New Roman" w:hAnsi="Times New Roman" w:cs="Times New Roman"/>
        </w:rPr>
        <w:t xml:space="preserve">Cộng hòa </w:t>
      </w:r>
      <w:r w:rsidRPr="00F342D0">
        <w:rPr>
          <w:rFonts w:ascii="Times New Roman" w:hAnsi="Times New Roman" w:cs="Times New Roman"/>
        </w:rPr>
        <w:t>Dominica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27 </w:t>
      </w:r>
      <w:r w:rsidR="003E676C" w:rsidRPr="00F342D0">
        <w:rPr>
          <w:rFonts w:ascii="Times New Roman" w:hAnsi="Times New Roman" w:cs="Times New Roman"/>
        </w:rPr>
        <w:t>Ai Cập</w:t>
      </w:r>
      <w:r w:rsidRPr="00F342D0">
        <w:rPr>
          <w:rFonts w:ascii="Times New Roman" w:hAnsi="Times New Roman" w:cs="Times New Roman"/>
        </w:rPr>
        <w:t xml:space="preserve">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28 El Salvador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29 Estonia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30 Eswatini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31 </w:t>
      </w:r>
      <w:r w:rsidR="003E676C" w:rsidRPr="00F342D0">
        <w:rPr>
          <w:rFonts w:ascii="Times New Roman" w:hAnsi="Times New Roman" w:cs="Times New Roman"/>
        </w:rPr>
        <w:t>Phần Lan</w:t>
      </w:r>
      <w:r w:rsidRPr="00F342D0">
        <w:rPr>
          <w:rFonts w:ascii="Times New Roman" w:hAnsi="Times New Roman" w:cs="Times New Roman"/>
        </w:rPr>
        <w:t xml:space="preserve">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32 </w:t>
      </w:r>
      <w:r w:rsidR="003E676C" w:rsidRPr="00F342D0">
        <w:rPr>
          <w:rFonts w:ascii="Times New Roman" w:hAnsi="Times New Roman" w:cs="Times New Roman"/>
        </w:rPr>
        <w:t>Pháp</w:t>
      </w:r>
      <w:r w:rsidRPr="00F342D0">
        <w:rPr>
          <w:rFonts w:ascii="Times New Roman" w:hAnsi="Times New Roman" w:cs="Times New Roman"/>
        </w:rPr>
        <w:t xml:space="preserve">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33 Georgia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34 </w:t>
      </w:r>
      <w:r w:rsidR="003E676C" w:rsidRPr="00F342D0">
        <w:rPr>
          <w:rFonts w:ascii="Times New Roman" w:hAnsi="Times New Roman" w:cs="Times New Roman"/>
        </w:rPr>
        <w:t>Đức</w:t>
      </w:r>
      <w:r w:rsidRPr="00F342D0">
        <w:rPr>
          <w:rFonts w:ascii="Times New Roman" w:hAnsi="Times New Roman" w:cs="Times New Roman"/>
        </w:rPr>
        <w:t xml:space="preserve">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35 Ghana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36 </w:t>
      </w:r>
      <w:r w:rsidR="003E676C" w:rsidRPr="00F342D0">
        <w:rPr>
          <w:rFonts w:ascii="Times New Roman" w:hAnsi="Times New Roman" w:cs="Times New Roman"/>
        </w:rPr>
        <w:t>Hy Lạp</w:t>
      </w:r>
      <w:r w:rsidRPr="00F342D0">
        <w:rPr>
          <w:rFonts w:ascii="Times New Roman" w:hAnsi="Times New Roman" w:cs="Times New Roman"/>
        </w:rPr>
        <w:t xml:space="preserve">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37 Guatemala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38 Guyana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39 Haiti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40 Honduras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41 Hungary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42 Iceland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43 Iran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44 Ireland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45 Israel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46 Jamaica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47 Kazakhstan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48 Kuwait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49 </w:t>
      </w:r>
      <w:r w:rsidR="003E676C" w:rsidRPr="00F342D0">
        <w:rPr>
          <w:rFonts w:ascii="Times New Roman" w:hAnsi="Times New Roman" w:cs="Times New Roman"/>
        </w:rPr>
        <w:t xml:space="preserve">Cộng hòa </w:t>
      </w:r>
      <w:r w:rsidRPr="00F342D0">
        <w:rPr>
          <w:rFonts w:ascii="Times New Roman" w:hAnsi="Times New Roman" w:cs="Times New Roman"/>
        </w:rPr>
        <w:t xml:space="preserve">Kyrgyz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50 Lebanon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51 Liechtenstein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lastRenderedPageBreak/>
        <w:t xml:space="preserve">52 Malawi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53 Maldives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54 Mali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55 Mauritius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56 Mexico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57 Moldova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58 Mongolia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59 Montenegro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60 Namibia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61 Nepal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62 </w:t>
      </w:r>
      <w:r w:rsidR="003E676C" w:rsidRPr="00F342D0">
        <w:rPr>
          <w:rFonts w:ascii="Times New Roman" w:hAnsi="Times New Roman" w:cs="Times New Roman"/>
        </w:rPr>
        <w:t>Hà Lan</w:t>
      </w:r>
      <w:r w:rsidRPr="00F342D0">
        <w:rPr>
          <w:rFonts w:ascii="Times New Roman" w:hAnsi="Times New Roman" w:cs="Times New Roman"/>
        </w:rPr>
        <w:t xml:space="preserve">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63 Nicaragua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64 Nigeria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65 Oman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66 Panama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67 Paraguay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68 Peru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69 Philippines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70 </w:t>
      </w:r>
      <w:r w:rsidR="003E676C" w:rsidRPr="00F342D0">
        <w:rPr>
          <w:rFonts w:ascii="Times New Roman" w:hAnsi="Times New Roman" w:cs="Times New Roman"/>
        </w:rPr>
        <w:t>Ba Lan</w:t>
      </w:r>
      <w:r w:rsidRPr="00F342D0">
        <w:rPr>
          <w:rFonts w:ascii="Times New Roman" w:hAnsi="Times New Roman" w:cs="Times New Roman"/>
        </w:rPr>
        <w:t xml:space="preserve">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71 Qatar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72 Romania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73 </w:t>
      </w:r>
      <w:r w:rsidR="003E676C" w:rsidRPr="00F342D0">
        <w:rPr>
          <w:rFonts w:ascii="Times New Roman" w:hAnsi="Times New Roman" w:cs="Times New Roman"/>
        </w:rPr>
        <w:t>Nga</w:t>
      </w:r>
      <w:r w:rsidRPr="00F342D0">
        <w:rPr>
          <w:rFonts w:ascii="Times New Roman" w:hAnsi="Times New Roman" w:cs="Times New Roman"/>
        </w:rPr>
        <w:t xml:space="preserve">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74 Rwanda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75 San Marino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76 Serbia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77 Sierra Leone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lastRenderedPageBreak/>
        <w:t xml:space="preserve">78 Singapore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79 </w:t>
      </w:r>
      <w:r w:rsidR="003E676C" w:rsidRPr="00F342D0">
        <w:rPr>
          <w:rFonts w:ascii="Times New Roman" w:hAnsi="Times New Roman" w:cs="Times New Roman"/>
        </w:rPr>
        <w:t xml:space="preserve">Cộng hòa </w:t>
      </w:r>
      <w:r w:rsidRPr="00F342D0">
        <w:rPr>
          <w:rFonts w:ascii="Times New Roman" w:hAnsi="Times New Roman" w:cs="Times New Roman"/>
        </w:rPr>
        <w:t xml:space="preserve">Slovak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80 Slovenia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81 </w:t>
      </w:r>
      <w:r w:rsidR="003E676C" w:rsidRPr="00F342D0">
        <w:rPr>
          <w:rFonts w:ascii="Times New Roman" w:hAnsi="Times New Roman" w:cs="Times New Roman"/>
        </w:rPr>
        <w:t>Nam</w:t>
      </w:r>
      <w:r w:rsidRPr="00F342D0">
        <w:rPr>
          <w:rFonts w:ascii="Times New Roman" w:hAnsi="Times New Roman" w:cs="Times New Roman"/>
        </w:rPr>
        <w:t xml:space="preserve"> Sudan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82 </w:t>
      </w:r>
      <w:r w:rsidR="003E676C" w:rsidRPr="00F342D0">
        <w:rPr>
          <w:rFonts w:ascii="Times New Roman" w:hAnsi="Times New Roman" w:cs="Times New Roman"/>
        </w:rPr>
        <w:t>Tây Ban Nha</w:t>
      </w:r>
      <w:r w:rsidRPr="00F342D0">
        <w:rPr>
          <w:rFonts w:ascii="Times New Roman" w:hAnsi="Times New Roman" w:cs="Times New Roman"/>
        </w:rPr>
        <w:t xml:space="preserve"> </w:t>
      </w:r>
    </w:p>
    <w:p w:rsidR="003E676C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83 Sri Lanka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84 Palestine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85 Sudan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lastRenderedPageBreak/>
        <w:t xml:space="preserve">86 </w:t>
      </w:r>
      <w:r w:rsidR="00F342D0" w:rsidRPr="00F342D0">
        <w:rPr>
          <w:rFonts w:ascii="Times New Roman" w:hAnsi="Times New Roman" w:cs="Times New Roman"/>
        </w:rPr>
        <w:t>Thụy Điển</w:t>
      </w:r>
      <w:r w:rsidRPr="00F342D0">
        <w:rPr>
          <w:rFonts w:ascii="Times New Roman" w:hAnsi="Times New Roman" w:cs="Times New Roman"/>
        </w:rPr>
        <w:t xml:space="preserve">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87 </w:t>
      </w:r>
      <w:r w:rsidR="00F342D0" w:rsidRPr="00F342D0">
        <w:rPr>
          <w:rFonts w:ascii="Times New Roman" w:hAnsi="Times New Roman" w:cs="Times New Roman"/>
        </w:rPr>
        <w:t>Thụy Sỹ</w:t>
      </w:r>
      <w:r w:rsidRPr="00F342D0">
        <w:rPr>
          <w:rFonts w:ascii="Times New Roman" w:hAnsi="Times New Roman" w:cs="Times New Roman"/>
        </w:rPr>
        <w:t xml:space="preserve">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88 Syria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89 The Bahamas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90 </w:t>
      </w:r>
      <w:r w:rsidR="00F342D0" w:rsidRPr="00F342D0">
        <w:rPr>
          <w:rFonts w:ascii="Times New Roman" w:hAnsi="Times New Roman" w:cs="Times New Roman"/>
        </w:rPr>
        <w:t>Vương quốc Anh</w:t>
      </w:r>
      <w:r w:rsidRPr="00F342D0">
        <w:rPr>
          <w:rFonts w:ascii="Times New Roman" w:hAnsi="Times New Roman" w:cs="Times New Roman"/>
        </w:rPr>
        <w:t xml:space="preserve">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91 Trinidad &amp; Tobago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92 Tunisia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93 </w:t>
      </w:r>
      <w:r w:rsidR="00F342D0" w:rsidRPr="00F342D0">
        <w:rPr>
          <w:rFonts w:ascii="Times New Roman" w:hAnsi="Times New Roman" w:cs="Times New Roman"/>
        </w:rPr>
        <w:t>Thổ Nhĩ Kỳ</w:t>
      </w:r>
      <w:r w:rsidRPr="00F342D0">
        <w:rPr>
          <w:rFonts w:ascii="Times New Roman" w:hAnsi="Times New Roman" w:cs="Times New Roman"/>
        </w:rPr>
        <w:t xml:space="preserve">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lastRenderedPageBreak/>
        <w:t xml:space="preserve">94 </w:t>
      </w:r>
      <w:r w:rsidR="00F342D0" w:rsidRPr="00F342D0">
        <w:rPr>
          <w:rFonts w:ascii="Times New Roman" w:hAnsi="Times New Roman" w:cs="Times New Roman"/>
        </w:rPr>
        <w:t>Các tiểu vương quốc Ả Rập thống nhất (UAE)</w:t>
      </w:r>
      <w:r w:rsidRPr="00F342D0">
        <w:rPr>
          <w:rFonts w:ascii="Times New Roman" w:hAnsi="Times New Roman" w:cs="Times New Roman"/>
        </w:rPr>
        <w:t xml:space="preserve">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95 Uganda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96 Ukraine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97 </w:t>
      </w:r>
      <w:r w:rsidR="00F342D0" w:rsidRPr="00F342D0">
        <w:rPr>
          <w:rFonts w:ascii="Times New Roman" w:hAnsi="Times New Roman" w:cs="Times New Roman"/>
        </w:rPr>
        <w:t>Mỹ</w:t>
      </w:r>
      <w:r w:rsidRPr="00F342D0">
        <w:rPr>
          <w:rFonts w:ascii="Times New Roman" w:hAnsi="Times New Roman" w:cs="Times New Roman"/>
        </w:rPr>
        <w:t xml:space="preserve"> </w:t>
      </w:r>
    </w:p>
    <w:p w:rsidR="00F342D0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 xml:space="preserve">98 Uruguay 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</w:pPr>
      <w:r w:rsidRPr="00F342D0">
        <w:rPr>
          <w:rFonts w:ascii="Times New Roman" w:hAnsi="Times New Roman" w:cs="Times New Roman"/>
        </w:rPr>
        <w:t>99 Zimbabwe</w:t>
      </w:r>
    </w:p>
    <w:p w:rsidR="00933115" w:rsidRPr="00F342D0" w:rsidRDefault="00933115" w:rsidP="00F342D0">
      <w:pPr>
        <w:spacing w:after="0" w:line="276" w:lineRule="auto"/>
        <w:rPr>
          <w:rFonts w:ascii="Times New Roman" w:hAnsi="Times New Roman" w:cs="Times New Roman"/>
        </w:rPr>
        <w:sectPr w:rsidR="00933115" w:rsidRPr="00F342D0" w:rsidSect="003E67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81D4B" w:rsidRPr="00F342D0" w:rsidRDefault="00681D4B" w:rsidP="00F342D0">
      <w:pPr>
        <w:spacing w:after="0" w:line="276" w:lineRule="auto"/>
        <w:rPr>
          <w:rFonts w:ascii="Times New Roman" w:hAnsi="Times New Roman" w:cs="Times New Roman"/>
        </w:rPr>
      </w:pPr>
    </w:p>
    <w:sectPr w:rsidR="00681D4B" w:rsidRPr="00F342D0" w:rsidSect="003E676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4"/>
    <w:rsid w:val="000C0124"/>
    <w:rsid w:val="003E676C"/>
    <w:rsid w:val="00430F6A"/>
    <w:rsid w:val="004C7A09"/>
    <w:rsid w:val="00523B3E"/>
    <w:rsid w:val="00681D4B"/>
    <w:rsid w:val="00933115"/>
    <w:rsid w:val="009D5CFC"/>
    <w:rsid w:val="00F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3894"/>
  <w15:chartTrackingRefBased/>
  <w15:docId w15:val="{5954BC21-5CFE-4622-BF44-4D4B6698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Nguyen</dc:creator>
  <cp:keywords/>
  <dc:description/>
  <cp:lastModifiedBy>Tuyen Nguyen</cp:lastModifiedBy>
  <cp:revision>3</cp:revision>
  <dcterms:created xsi:type="dcterms:W3CDTF">2021-11-16T02:13:00Z</dcterms:created>
  <dcterms:modified xsi:type="dcterms:W3CDTF">2021-11-16T02:25:00Z</dcterms:modified>
</cp:coreProperties>
</file>